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09" w:rsidRPr="00763109" w:rsidRDefault="00763109" w:rsidP="00763109">
      <w:pPr>
        <w:spacing w:after="100" w:afterAutospacing="1" w:line="240" w:lineRule="auto"/>
        <w:outlineLvl w:val="2"/>
        <w:rPr>
          <w:rFonts w:eastAsia="Times New Roman"/>
          <w:b/>
          <w:bCs/>
          <w:color w:val="9B937E"/>
          <w:sz w:val="21"/>
          <w:szCs w:val="21"/>
          <w:lang w:eastAsia="it-IT"/>
        </w:rPr>
      </w:pPr>
      <w:r w:rsidRPr="00763109">
        <w:rPr>
          <w:rFonts w:ascii="Verdana" w:eastAsia="Times New Roman" w:hAnsi="Verdana"/>
          <w:b/>
          <w:bCs/>
          <w:color w:val="9B937E"/>
          <w:sz w:val="21"/>
          <w:szCs w:val="21"/>
          <w:lang w:eastAsia="it-IT"/>
        </w:rPr>
        <w:t>Domanda</w:t>
      </w:r>
    </w:p>
    <w:p w:rsidR="00763109" w:rsidRPr="00763109" w:rsidRDefault="00763109" w:rsidP="00763109">
      <w:pPr>
        <w:spacing w:after="0" w:line="240" w:lineRule="auto"/>
        <w:rPr>
          <w:rFonts w:ascii="Verdana" w:eastAsia="Times New Roman" w:hAnsi="Verdana"/>
          <w:sz w:val="17"/>
          <w:szCs w:val="17"/>
          <w:lang w:eastAsia="it-IT"/>
        </w:rPr>
      </w:pPr>
      <w:r w:rsidRPr="00763109">
        <w:rPr>
          <w:rFonts w:ascii="Verdana" w:eastAsia="Times New Roman" w:hAnsi="Verdana"/>
          <w:b/>
          <w:bCs/>
          <w:color w:val="837EAB"/>
          <w:sz w:val="17"/>
          <w:lang w:eastAsia="it-IT"/>
        </w:rPr>
        <w:t>Carissimo Nicola,</w:t>
      </w:r>
      <w:r w:rsidRPr="00763109">
        <w:rPr>
          <w:rFonts w:ascii="Verdana" w:eastAsia="Times New Roman" w:hAnsi="Verdana"/>
          <w:b/>
          <w:bCs/>
          <w:color w:val="837EAB"/>
          <w:sz w:val="17"/>
          <w:szCs w:val="17"/>
          <w:lang w:eastAsia="it-IT"/>
        </w:rPr>
        <w:br/>
      </w:r>
      <w:r w:rsidRPr="00763109">
        <w:rPr>
          <w:rFonts w:ascii="Verdana" w:eastAsia="Times New Roman" w:hAnsi="Verdana"/>
          <w:b/>
          <w:bCs/>
          <w:color w:val="837EAB"/>
          <w:sz w:val="17"/>
          <w:lang w:eastAsia="it-IT"/>
        </w:rPr>
        <w:t>vorrei sapere se esiste qual è la delibera della CEI che prevede una tassa per gli Insegnanti di religione.</w:t>
      </w:r>
      <w:r w:rsidRPr="00763109">
        <w:rPr>
          <w:rFonts w:ascii="Verdana" w:eastAsia="Times New Roman" w:hAnsi="Verdana"/>
          <w:b/>
          <w:bCs/>
          <w:color w:val="837EAB"/>
          <w:sz w:val="17"/>
          <w:szCs w:val="17"/>
          <w:lang w:eastAsia="it-IT"/>
        </w:rPr>
        <w:br/>
      </w:r>
      <w:r w:rsidRPr="00763109">
        <w:rPr>
          <w:rFonts w:ascii="Verdana" w:eastAsia="Times New Roman" w:hAnsi="Verdana"/>
          <w:b/>
          <w:bCs/>
          <w:color w:val="837EAB"/>
          <w:sz w:val="17"/>
          <w:lang w:eastAsia="it-IT"/>
        </w:rPr>
        <w:t>Buone vacanze, se vai.</w:t>
      </w:r>
      <w:r w:rsidRPr="00763109">
        <w:rPr>
          <w:rFonts w:ascii="Verdana" w:eastAsia="Times New Roman" w:hAnsi="Verdana"/>
          <w:b/>
          <w:bCs/>
          <w:color w:val="837EAB"/>
          <w:sz w:val="17"/>
          <w:szCs w:val="17"/>
          <w:lang w:eastAsia="it-IT"/>
        </w:rPr>
        <w:br/>
      </w:r>
      <w:r w:rsidRPr="00763109">
        <w:rPr>
          <w:rFonts w:ascii="Verdana" w:eastAsia="Times New Roman" w:hAnsi="Verdana"/>
          <w:b/>
          <w:bCs/>
          <w:color w:val="837EAB"/>
          <w:sz w:val="17"/>
          <w:lang w:eastAsia="it-IT"/>
        </w:rPr>
        <w:t>Ciao.</w:t>
      </w:r>
      <w:r w:rsidRPr="00763109">
        <w:rPr>
          <w:rFonts w:ascii="Verdana" w:eastAsia="Times New Roman" w:hAnsi="Verdana"/>
          <w:sz w:val="17"/>
          <w:szCs w:val="17"/>
          <w:lang w:eastAsia="it-IT"/>
        </w:rPr>
        <w:t xml:space="preserve"> </w:t>
      </w:r>
    </w:p>
    <w:p w:rsidR="00763109" w:rsidRPr="00763109" w:rsidRDefault="00763109" w:rsidP="00763109">
      <w:pPr>
        <w:spacing w:after="100" w:afterAutospacing="1" w:line="240" w:lineRule="auto"/>
        <w:outlineLvl w:val="2"/>
        <w:rPr>
          <w:rFonts w:ascii="Verdana" w:eastAsia="Times New Roman" w:hAnsi="Verdana"/>
          <w:b/>
          <w:bCs/>
          <w:color w:val="9B937E"/>
          <w:sz w:val="21"/>
          <w:szCs w:val="21"/>
          <w:lang w:eastAsia="it-IT"/>
        </w:rPr>
      </w:pPr>
      <w:r w:rsidRPr="00763109">
        <w:rPr>
          <w:rFonts w:ascii="Verdana" w:eastAsia="Times New Roman" w:hAnsi="Verdana"/>
          <w:b/>
          <w:bCs/>
          <w:color w:val="9B937E"/>
          <w:sz w:val="21"/>
          <w:szCs w:val="21"/>
          <w:lang w:eastAsia="it-IT"/>
        </w:rPr>
        <w:t>Risposta</w:t>
      </w:r>
    </w:p>
    <w:p w:rsidR="00EE42AF" w:rsidRDefault="00763109" w:rsidP="00EE42AF">
      <w:pPr>
        <w:spacing w:after="0" w:line="240" w:lineRule="auto"/>
        <w:jc w:val="both"/>
        <w:rPr>
          <w:rFonts w:ascii="Verdana" w:eastAsia="Times New Roman" w:hAnsi="Verdana"/>
          <w:sz w:val="17"/>
          <w:szCs w:val="17"/>
          <w:lang w:eastAsia="it-IT"/>
        </w:rPr>
      </w:pPr>
      <w:r w:rsidRPr="00763109">
        <w:rPr>
          <w:rFonts w:ascii="Verdana" w:eastAsia="Times New Roman" w:hAnsi="Verdana"/>
          <w:sz w:val="17"/>
          <w:szCs w:val="17"/>
          <w:lang w:eastAsia="it-IT"/>
        </w:rPr>
        <w:t xml:space="preserve">E’ la Delibera CEI del 1988 che così afferma: “Deliberazioni dell’Assemblea Generale in materia tributaria canonica” </w:t>
      </w:r>
      <w:r w:rsidRPr="00763109">
        <w:rPr>
          <w:rFonts w:ascii="Verdana" w:eastAsia="Times New Roman" w:hAnsi="Verdana"/>
          <w:sz w:val="17"/>
          <w:szCs w:val="17"/>
          <w:lang w:eastAsia="it-IT"/>
        </w:rPr>
        <w:br/>
        <w:t xml:space="preserve">l. Tassa in occasione della nomina o della conferma annuale degli insegnanti di religione cattolica nelle scuole pubbliche, sia sacerdoti che laici </w:t>
      </w:r>
    </w:p>
    <w:p w:rsidR="00EE42AF" w:rsidRDefault="00763109" w:rsidP="00EE42AF">
      <w:pPr>
        <w:spacing w:after="0" w:line="240" w:lineRule="auto"/>
        <w:jc w:val="both"/>
        <w:rPr>
          <w:rFonts w:ascii="Verdana" w:eastAsia="Times New Roman" w:hAnsi="Verdana"/>
          <w:sz w:val="17"/>
          <w:szCs w:val="17"/>
          <w:lang w:eastAsia="it-IT"/>
        </w:rPr>
      </w:pPr>
      <w:r w:rsidRPr="00763109">
        <w:rPr>
          <w:rFonts w:ascii="Verdana" w:eastAsia="Times New Roman" w:hAnsi="Verdana"/>
          <w:sz w:val="17"/>
          <w:szCs w:val="17"/>
          <w:lang w:eastAsia="it-IT"/>
        </w:rPr>
        <w:t xml:space="preserve">a) L’entità della tassa, stabilita dai Vescovi riuniti in Assemblea provinciale a norma del can. 1264, n. 1 e destinata a favore della diocesi, è di L. 100 mila annue [euro 51,65], riducibili, a giudizio del Vescovo medesimo, per coloro ai quali sono assegnate meno di nove ore settimanali di insegnamento (scuole secondarie inferiori o superiori) o meno di dieci ore settimanali di insegnamento (scuole materne o elementari). </w:t>
      </w:r>
    </w:p>
    <w:p w:rsidR="00763109" w:rsidRPr="00763109" w:rsidRDefault="00763109" w:rsidP="00EE42AF">
      <w:pPr>
        <w:spacing w:after="0" w:line="240" w:lineRule="auto"/>
        <w:jc w:val="both"/>
        <w:rPr>
          <w:rFonts w:ascii="Verdana" w:eastAsia="Times New Roman" w:hAnsi="Verdana"/>
          <w:sz w:val="17"/>
          <w:szCs w:val="17"/>
          <w:lang w:eastAsia="it-IT"/>
        </w:rPr>
      </w:pPr>
      <w:r w:rsidRPr="00763109">
        <w:rPr>
          <w:rFonts w:ascii="Verdana" w:eastAsia="Times New Roman" w:hAnsi="Verdana"/>
          <w:sz w:val="17"/>
          <w:szCs w:val="17"/>
          <w:lang w:eastAsia="it-IT"/>
        </w:rPr>
        <w:t>c) La tassa entrerà in vigore a partire dall’anno scolastico 1987-1988, e dallo stesso periodo i Vescovi diocesani cesseranno di avvalersi della facoltà, loro riconosciuta con lettera della Sacra Congregazione del Concilio in data 20 novembre 1963, di trattenere a vantaggio delle opere diocesane una quota degli stipendi degli insegnanti di religione cattolica nelle scuole pubbliche.</w:t>
      </w:r>
    </w:p>
    <w:p w:rsidR="00FB3FC5" w:rsidRDefault="00FB3FC5"/>
    <w:p w:rsidR="00BB3FC2" w:rsidRDefault="00BB3FC2" w:rsidP="00BB3FC2">
      <w:pPr>
        <w:pStyle w:val="Titolo11"/>
        <w:jc w:val="both"/>
        <w:rPr>
          <w:color w:val="000000"/>
          <w:sz w:val="26"/>
          <w:szCs w:val="26"/>
        </w:rPr>
      </w:pPr>
    </w:p>
    <w:p w:rsidR="00106157" w:rsidRPr="00F41634" w:rsidRDefault="00106157" w:rsidP="00106157">
      <w:pPr>
        <w:spacing w:after="0"/>
        <w:jc w:val="center"/>
        <w:rPr>
          <w:b/>
          <w:sz w:val="28"/>
          <w:szCs w:val="26"/>
        </w:rPr>
      </w:pPr>
      <w:r w:rsidRPr="00F41634">
        <w:rPr>
          <w:b/>
          <w:sz w:val="28"/>
          <w:szCs w:val="26"/>
        </w:rPr>
        <w:t>Deliberazioni dell’Assemblea Generale in materia tributaria canonica</w:t>
      </w:r>
    </w:p>
    <w:p w:rsidR="00106157" w:rsidRPr="00F41634" w:rsidRDefault="00106157" w:rsidP="00106157">
      <w:pPr>
        <w:spacing w:after="0"/>
        <w:jc w:val="center"/>
        <w:rPr>
          <w:i/>
          <w:sz w:val="28"/>
          <w:szCs w:val="26"/>
        </w:rPr>
      </w:pPr>
      <w:r w:rsidRPr="00F41634">
        <w:rPr>
          <w:i/>
          <w:sz w:val="28"/>
          <w:szCs w:val="26"/>
        </w:rPr>
        <w:t>(Notiziario CEI 1987 1/21-23)</w:t>
      </w:r>
    </w:p>
    <w:p w:rsidR="00106157" w:rsidRDefault="00106157" w:rsidP="00BB3FC2">
      <w:pPr>
        <w:pStyle w:val="Normale1"/>
        <w:jc w:val="both"/>
        <w:rPr>
          <w:b/>
          <w:bCs/>
          <w:color w:val="000000"/>
          <w:sz w:val="26"/>
          <w:szCs w:val="26"/>
        </w:rPr>
      </w:pPr>
    </w:p>
    <w:p w:rsidR="00EE42AF" w:rsidRDefault="00BB3FC2" w:rsidP="00BB3FC2">
      <w:pPr>
        <w:pStyle w:val="Normale1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l. Tassa in occasione della nomina o della conferma annuale degli insegnanti di religione cattolica nelle scuole pubbliche, sia sacerdoti che laici </w:t>
      </w:r>
      <w:r w:rsidR="00EE42AF">
        <w:rPr>
          <w:b/>
          <w:bCs/>
          <w:color w:val="000000"/>
          <w:sz w:val="26"/>
          <w:szCs w:val="26"/>
        </w:rPr>
        <w:t>:</w:t>
      </w:r>
    </w:p>
    <w:p w:rsidR="00BB3FC2" w:rsidRDefault="00BB3FC2" w:rsidP="00BB3FC2">
      <w:pPr>
        <w:pStyle w:val="Normale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a) L’entità della tassa, stabilita dai Vescovi riuniti in Assemblea provinciale a norma del can. 1264, n. 1 e destinata a favore della diocesi, è di L. 100 mila annue [euro 51,65], riducibili, a giudizio del Vescovo medesimo, per coloro ai quali sono assegnate meno di nove ore settimanali di insegnamento (scuole secondarie inferiori o superiori) o meno di dieci ore settimanali di insegnamento (scuole materne o elementari). </w:t>
      </w:r>
    </w:p>
    <w:p w:rsidR="00BB3FC2" w:rsidRDefault="00BB3FC2" w:rsidP="00BB3FC2">
      <w:pPr>
        <w:pStyle w:val="Normale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[b) ]</w:t>
      </w:r>
      <w:r>
        <w:rPr>
          <w:rStyle w:val="Rimandonotaapidipagina"/>
          <w:position w:val="10"/>
          <w:sz w:val="26"/>
          <w:szCs w:val="26"/>
          <w:vertAlign w:val="superscript"/>
        </w:rPr>
        <w:t xml:space="preserve">39 </w:t>
      </w:r>
    </w:p>
    <w:p w:rsidR="00BB3FC2" w:rsidRDefault="00BB3FC2" w:rsidP="00BB3FC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c) La tassa entrerà in vigore a partire dall’anno scolastico 1987-1988, e dallo stesso periodo i Vescovi diocesani cesseranno di avvalersi della facoltà, loro riconosciuta con lettera della Sacra Congregazione del Concilio in data 20 novembre 1963, di trattenere a vantaggio delle opere diocesane una quota degli stipendi degli insegnanti di religione cattolica nelle scuole pubbliche.</w:t>
      </w:r>
    </w:p>
    <w:p w:rsidR="00EE42AF" w:rsidRPr="00EE42AF" w:rsidRDefault="00EE42AF" w:rsidP="00BB3FC2">
      <w:pPr>
        <w:rPr>
          <w:color w:val="000000"/>
          <w:sz w:val="20"/>
          <w:szCs w:val="20"/>
        </w:rPr>
      </w:pPr>
    </w:p>
    <w:p w:rsidR="00BB3FC2" w:rsidRDefault="00BB3FC2" w:rsidP="00EE42AF">
      <w:pPr>
        <w:jc w:val="both"/>
      </w:pPr>
      <w:r>
        <w:rPr>
          <w:rStyle w:val="Rimandonotaapidipagina"/>
          <w:position w:val="8"/>
          <w:vertAlign w:val="superscript"/>
        </w:rPr>
        <w:t xml:space="preserve">39 </w:t>
      </w:r>
      <w:r>
        <w:rPr>
          <w:color w:val="000000"/>
          <w:sz w:val="20"/>
          <w:szCs w:val="20"/>
        </w:rPr>
        <w:t xml:space="preserve">Lettera abrogata con determinazione della XXXII Assemblea Generale (in NCEI 1990, 8/214). Per completezza di informazione si riporta il testo della lettera abrogata: “Dell’importo versato i sacerdoti potranno tener conto ai fini dell’eventuale integrazione da parte dell’Istituto diocesano per il sostentamento del clero, riducendo dell’equivalente la misura dello stipendio dichiarato.” </w:t>
      </w:r>
      <w:r>
        <w:t xml:space="preserve"> </w:t>
      </w:r>
    </w:p>
    <w:p w:rsidR="00106157" w:rsidRDefault="00106157" w:rsidP="00EE42AF">
      <w:pPr>
        <w:jc w:val="both"/>
      </w:pPr>
    </w:p>
    <w:p w:rsidR="00106157" w:rsidRDefault="00106157" w:rsidP="00EE42AF">
      <w:pPr>
        <w:jc w:val="both"/>
      </w:pPr>
    </w:p>
    <w:p w:rsidR="00106157" w:rsidRDefault="00106157"/>
    <w:sectPr w:rsidR="00106157" w:rsidSect="00FB3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C7F3976"/>
    <w:multiLevelType w:val="hybridMultilevel"/>
    <w:tmpl w:val="176855FA"/>
    <w:lvl w:ilvl="0" w:tplc="BE80EE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3109"/>
    <w:rsid w:val="00004143"/>
    <w:rsid w:val="00004D78"/>
    <w:rsid w:val="000061A6"/>
    <w:rsid w:val="00014AB4"/>
    <w:rsid w:val="0001551B"/>
    <w:rsid w:val="000156DB"/>
    <w:rsid w:val="000161A9"/>
    <w:rsid w:val="00016211"/>
    <w:rsid w:val="00017B99"/>
    <w:rsid w:val="0002165C"/>
    <w:rsid w:val="000246C6"/>
    <w:rsid w:val="00034F9B"/>
    <w:rsid w:val="00040768"/>
    <w:rsid w:val="000408AB"/>
    <w:rsid w:val="000411A9"/>
    <w:rsid w:val="000425DA"/>
    <w:rsid w:val="00046BEB"/>
    <w:rsid w:val="0004737A"/>
    <w:rsid w:val="00047A43"/>
    <w:rsid w:val="00055742"/>
    <w:rsid w:val="00060CAF"/>
    <w:rsid w:val="00064DAD"/>
    <w:rsid w:val="00071743"/>
    <w:rsid w:val="00077457"/>
    <w:rsid w:val="000777C4"/>
    <w:rsid w:val="00080D66"/>
    <w:rsid w:val="00081292"/>
    <w:rsid w:val="00083F56"/>
    <w:rsid w:val="000862AE"/>
    <w:rsid w:val="00095C91"/>
    <w:rsid w:val="0009627C"/>
    <w:rsid w:val="000A0F03"/>
    <w:rsid w:val="000A1101"/>
    <w:rsid w:val="000A32BA"/>
    <w:rsid w:val="000A5532"/>
    <w:rsid w:val="000A7262"/>
    <w:rsid w:val="000A7615"/>
    <w:rsid w:val="000A7CEF"/>
    <w:rsid w:val="000B4C80"/>
    <w:rsid w:val="000B6835"/>
    <w:rsid w:val="000B7380"/>
    <w:rsid w:val="000B7686"/>
    <w:rsid w:val="000C0847"/>
    <w:rsid w:val="000C0A65"/>
    <w:rsid w:val="000C1077"/>
    <w:rsid w:val="000C63B4"/>
    <w:rsid w:val="000E3CC5"/>
    <w:rsid w:val="000E5E1A"/>
    <w:rsid w:val="000E6AE4"/>
    <w:rsid w:val="000F02B4"/>
    <w:rsid w:val="000F1BFA"/>
    <w:rsid w:val="000F690C"/>
    <w:rsid w:val="0010003F"/>
    <w:rsid w:val="001054FE"/>
    <w:rsid w:val="0010599C"/>
    <w:rsid w:val="00106157"/>
    <w:rsid w:val="00106C77"/>
    <w:rsid w:val="001077F4"/>
    <w:rsid w:val="00112F7A"/>
    <w:rsid w:val="001154CF"/>
    <w:rsid w:val="001168E4"/>
    <w:rsid w:val="00121FF0"/>
    <w:rsid w:val="00122D20"/>
    <w:rsid w:val="00124146"/>
    <w:rsid w:val="00124BF0"/>
    <w:rsid w:val="00124CA6"/>
    <w:rsid w:val="00137C4A"/>
    <w:rsid w:val="00146252"/>
    <w:rsid w:val="00151CF3"/>
    <w:rsid w:val="001520D3"/>
    <w:rsid w:val="00152D37"/>
    <w:rsid w:val="00156FE8"/>
    <w:rsid w:val="00163B16"/>
    <w:rsid w:val="001641B7"/>
    <w:rsid w:val="001807C1"/>
    <w:rsid w:val="00181AAA"/>
    <w:rsid w:val="00183B4A"/>
    <w:rsid w:val="00186DCD"/>
    <w:rsid w:val="0019198B"/>
    <w:rsid w:val="0019552B"/>
    <w:rsid w:val="001957BD"/>
    <w:rsid w:val="001A53BB"/>
    <w:rsid w:val="001B39B8"/>
    <w:rsid w:val="001B429B"/>
    <w:rsid w:val="001D0B89"/>
    <w:rsid w:val="001D2636"/>
    <w:rsid w:val="001D2D29"/>
    <w:rsid w:val="001D76F3"/>
    <w:rsid w:val="001E254C"/>
    <w:rsid w:val="001E7711"/>
    <w:rsid w:val="001F2A29"/>
    <w:rsid w:val="00202BC5"/>
    <w:rsid w:val="0020564F"/>
    <w:rsid w:val="0021157C"/>
    <w:rsid w:val="00213656"/>
    <w:rsid w:val="00214D58"/>
    <w:rsid w:val="002223BD"/>
    <w:rsid w:val="00223CB1"/>
    <w:rsid w:val="00227FBA"/>
    <w:rsid w:val="00234D86"/>
    <w:rsid w:val="00237F2C"/>
    <w:rsid w:val="0024269E"/>
    <w:rsid w:val="002442DE"/>
    <w:rsid w:val="00244E3C"/>
    <w:rsid w:val="00250B54"/>
    <w:rsid w:val="0025162E"/>
    <w:rsid w:val="00252560"/>
    <w:rsid w:val="002525FF"/>
    <w:rsid w:val="00256A41"/>
    <w:rsid w:val="00260E82"/>
    <w:rsid w:val="00263154"/>
    <w:rsid w:val="002635BD"/>
    <w:rsid w:val="00266143"/>
    <w:rsid w:val="002708CB"/>
    <w:rsid w:val="002754C9"/>
    <w:rsid w:val="00276A28"/>
    <w:rsid w:val="002817D9"/>
    <w:rsid w:val="0028205E"/>
    <w:rsid w:val="0028238E"/>
    <w:rsid w:val="00292BF3"/>
    <w:rsid w:val="00292E28"/>
    <w:rsid w:val="002A00CA"/>
    <w:rsid w:val="002A01A7"/>
    <w:rsid w:val="002A122A"/>
    <w:rsid w:val="002A35EB"/>
    <w:rsid w:val="002B2875"/>
    <w:rsid w:val="002B2FDC"/>
    <w:rsid w:val="002B41C9"/>
    <w:rsid w:val="002C1F24"/>
    <w:rsid w:val="002D0668"/>
    <w:rsid w:val="002D2EBA"/>
    <w:rsid w:val="002D38BD"/>
    <w:rsid w:val="002D4418"/>
    <w:rsid w:val="002D6E6E"/>
    <w:rsid w:val="002E2AE9"/>
    <w:rsid w:val="002E4206"/>
    <w:rsid w:val="002E7643"/>
    <w:rsid w:val="002F4600"/>
    <w:rsid w:val="002F4784"/>
    <w:rsid w:val="003003CA"/>
    <w:rsid w:val="0030507D"/>
    <w:rsid w:val="00307087"/>
    <w:rsid w:val="00313D58"/>
    <w:rsid w:val="003143E3"/>
    <w:rsid w:val="00316C8D"/>
    <w:rsid w:val="00323981"/>
    <w:rsid w:val="00327EA0"/>
    <w:rsid w:val="0033038D"/>
    <w:rsid w:val="00332A42"/>
    <w:rsid w:val="00332C37"/>
    <w:rsid w:val="00332D6C"/>
    <w:rsid w:val="00335986"/>
    <w:rsid w:val="00337247"/>
    <w:rsid w:val="00341DCB"/>
    <w:rsid w:val="0034233F"/>
    <w:rsid w:val="00347BA8"/>
    <w:rsid w:val="00351061"/>
    <w:rsid w:val="00363593"/>
    <w:rsid w:val="00366BD7"/>
    <w:rsid w:val="00370F72"/>
    <w:rsid w:val="00371A8B"/>
    <w:rsid w:val="003756E1"/>
    <w:rsid w:val="003870D1"/>
    <w:rsid w:val="00390AFD"/>
    <w:rsid w:val="00396835"/>
    <w:rsid w:val="003A7192"/>
    <w:rsid w:val="003B6B93"/>
    <w:rsid w:val="003C1C91"/>
    <w:rsid w:val="003C75E4"/>
    <w:rsid w:val="003D0374"/>
    <w:rsid w:val="003D38D0"/>
    <w:rsid w:val="003D7094"/>
    <w:rsid w:val="003E142B"/>
    <w:rsid w:val="003E3EB5"/>
    <w:rsid w:val="003E53E1"/>
    <w:rsid w:val="003E5909"/>
    <w:rsid w:val="003F43E0"/>
    <w:rsid w:val="003F46F0"/>
    <w:rsid w:val="003F67AD"/>
    <w:rsid w:val="004001AE"/>
    <w:rsid w:val="004171C1"/>
    <w:rsid w:val="004218D8"/>
    <w:rsid w:val="00422B98"/>
    <w:rsid w:val="0043038F"/>
    <w:rsid w:val="00437E40"/>
    <w:rsid w:val="0044076E"/>
    <w:rsid w:val="0044120A"/>
    <w:rsid w:val="00451682"/>
    <w:rsid w:val="00454413"/>
    <w:rsid w:val="004548E7"/>
    <w:rsid w:val="004556AF"/>
    <w:rsid w:val="00456738"/>
    <w:rsid w:val="004605C2"/>
    <w:rsid w:val="004610CE"/>
    <w:rsid w:val="00461666"/>
    <w:rsid w:val="00462161"/>
    <w:rsid w:val="004677E0"/>
    <w:rsid w:val="00471DDC"/>
    <w:rsid w:val="004832ED"/>
    <w:rsid w:val="00490426"/>
    <w:rsid w:val="00492E36"/>
    <w:rsid w:val="00493D7B"/>
    <w:rsid w:val="00494367"/>
    <w:rsid w:val="00495995"/>
    <w:rsid w:val="00495A7D"/>
    <w:rsid w:val="00496A3B"/>
    <w:rsid w:val="004A00FE"/>
    <w:rsid w:val="004A2501"/>
    <w:rsid w:val="004A6677"/>
    <w:rsid w:val="004B4DCC"/>
    <w:rsid w:val="004B4FA3"/>
    <w:rsid w:val="004C21D9"/>
    <w:rsid w:val="004E0CEF"/>
    <w:rsid w:val="004E1D61"/>
    <w:rsid w:val="004E4B34"/>
    <w:rsid w:val="004E7A87"/>
    <w:rsid w:val="004F1921"/>
    <w:rsid w:val="004F5F08"/>
    <w:rsid w:val="004F7AC1"/>
    <w:rsid w:val="00501724"/>
    <w:rsid w:val="005026C0"/>
    <w:rsid w:val="005037BE"/>
    <w:rsid w:val="00511943"/>
    <w:rsid w:val="00515E07"/>
    <w:rsid w:val="005266C4"/>
    <w:rsid w:val="0053419B"/>
    <w:rsid w:val="00536C7A"/>
    <w:rsid w:val="005412DC"/>
    <w:rsid w:val="00542A97"/>
    <w:rsid w:val="00546555"/>
    <w:rsid w:val="00546963"/>
    <w:rsid w:val="00547544"/>
    <w:rsid w:val="00547C17"/>
    <w:rsid w:val="00554E53"/>
    <w:rsid w:val="0056061D"/>
    <w:rsid w:val="0056077E"/>
    <w:rsid w:val="005658CF"/>
    <w:rsid w:val="0057229B"/>
    <w:rsid w:val="00586F69"/>
    <w:rsid w:val="005902DF"/>
    <w:rsid w:val="0059630B"/>
    <w:rsid w:val="00596C6C"/>
    <w:rsid w:val="0059731C"/>
    <w:rsid w:val="005A005B"/>
    <w:rsid w:val="005A1B6D"/>
    <w:rsid w:val="005A5794"/>
    <w:rsid w:val="005B4769"/>
    <w:rsid w:val="005D56C3"/>
    <w:rsid w:val="005D786B"/>
    <w:rsid w:val="005D7C41"/>
    <w:rsid w:val="005E297B"/>
    <w:rsid w:val="005E30F2"/>
    <w:rsid w:val="005F0B2F"/>
    <w:rsid w:val="005F1FE5"/>
    <w:rsid w:val="005F6651"/>
    <w:rsid w:val="00602FDD"/>
    <w:rsid w:val="00603990"/>
    <w:rsid w:val="006072A1"/>
    <w:rsid w:val="00612946"/>
    <w:rsid w:val="00616862"/>
    <w:rsid w:val="00630288"/>
    <w:rsid w:val="006418A2"/>
    <w:rsid w:val="006420EC"/>
    <w:rsid w:val="00652E39"/>
    <w:rsid w:val="00653E83"/>
    <w:rsid w:val="00655E73"/>
    <w:rsid w:val="0065766B"/>
    <w:rsid w:val="00657DAB"/>
    <w:rsid w:val="00660E93"/>
    <w:rsid w:val="006644C5"/>
    <w:rsid w:val="00664B6F"/>
    <w:rsid w:val="0067083D"/>
    <w:rsid w:val="00672A24"/>
    <w:rsid w:val="00682FD1"/>
    <w:rsid w:val="00685392"/>
    <w:rsid w:val="00686273"/>
    <w:rsid w:val="006931DB"/>
    <w:rsid w:val="00694AB4"/>
    <w:rsid w:val="00697DD4"/>
    <w:rsid w:val="006A20D6"/>
    <w:rsid w:val="006A6D6C"/>
    <w:rsid w:val="006C0D8F"/>
    <w:rsid w:val="006C1F6B"/>
    <w:rsid w:val="006D09C9"/>
    <w:rsid w:val="006D6F9B"/>
    <w:rsid w:val="006F0D16"/>
    <w:rsid w:val="00707A53"/>
    <w:rsid w:val="00714AED"/>
    <w:rsid w:val="0071504A"/>
    <w:rsid w:val="0071564E"/>
    <w:rsid w:val="00716620"/>
    <w:rsid w:val="00721298"/>
    <w:rsid w:val="00722569"/>
    <w:rsid w:val="007227A6"/>
    <w:rsid w:val="00724135"/>
    <w:rsid w:val="00725942"/>
    <w:rsid w:val="00727709"/>
    <w:rsid w:val="0073136C"/>
    <w:rsid w:val="007365C0"/>
    <w:rsid w:val="00743BC2"/>
    <w:rsid w:val="0074688C"/>
    <w:rsid w:val="00747D7A"/>
    <w:rsid w:val="00750473"/>
    <w:rsid w:val="00754EB0"/>
    <w:rsid w:val="00763109"/>
    <w:rsid w:val="00766BB1"/>
    <w:rsid w:val="00774AD3"/>
    <w:rsid w:val="007750F4"/>
    <w:rsid w:val="00786C2D"/>
    <w:rsid w:val="0079017F"/>
    <w:rsid w:val="00793812"/>
    <w:rsid w:val="007976DD"/>
    <w:rsid w:val="007A156D"/>
    <w:rsid w:val="007A3CB6"/>
    <w:rsid w:val="007A50DD"/>
    <w:rsid w:val="007B1E87"/>
    <w:rsid w:val="007B5F47"/>
    <w:rsid w:val="007B6982"/>
    <w:rsid w:val="007C17D4"/>
    <w:rsid w:val="007C18AE"/>
    <w:rsid w:val="007C3517"/>
    <w:rsid w:val="007C3C65"/>
    <w:rsid w:val="007C548E"/>
    <w:rsid w:val="007C7317"/>
    <w:rsid w:val="007D0DCC"/>
    <w:rsid w:val="007D1256"/>
    <w:rsid w:val="007D2F5A"/>
    <w:rsid w:val="007F268E"/>
    <w:rsid w:val="007F51AB"/>
    <w:rsid w:val="007F64FA"/>
    <w:rsid w:val="0080103D"/>
    <w:rsid w:val="00804206"/>
    <w:rsid w:val="00811700"/>
    <w:rsid w:val="008119A3"/>
    <w:rsid w:val="008139F2"/>
    <w:rsid w:val="00814CE2"/>
    <w:rsid w:val="00815360"/>
    <w:rsid w:val="00827CA1"/>
    <w:rsid w:val="008348EF"/>
    <w:rsid w:val="008413C1"/>
    <w:rsid w:val="008453FB"/>
    <w:rsid w:val="00846002"/>
    <w:rsid w:val="00846BCE"/>
    <w:rsid w:val="00846D25"/>
    <w:rsid w:val="00850F70"/>
    <w:rsid w:val="00852A34"/>
    <w:rsid w:val="00861E9A"/>
    <w:rsid w:val="00863358"/>
    <w:rsid w:val="00873B81"/>
    <w:rsid w:val="0087509D"/>
    <w:rsid w:val="00882F47"/>
    <w:rsid w:val="00883081"/>
    <w:rsid w:val="00883E2F"/>
    <w:rsid w:val="00884CF7"/>
    <w:rsid w:val="00885269"/>
    <w:rsid w:val="008858D6"/>
    <w:rsid w:val="00891418"/>
    <w:rsid w:val="00894125"/>
    <w:rsid w:val="008A0D4F"/>
    <w:rsid w:val="008A21B7"/>
    <w:rsid w:val="008A2805"/>
    <w:rsid w:val="008A6AF4"/>
    <w:rsid w:val="008B052A"/>
    <w:rsid w:val="008B3230"/>
    <w:rsid w:val="008B5949"/>
    <w:rsid w:val="008B748E"/>
    <w:rsid w:val="008C0F28"/>
    <w:rsid w:val="008C159D"/>
    <w:rsid w:val="008C411E"/>
    <w:rsid w:val="008C4148"/>
    <w:rsid w:val="008C7796"/>
    <w:rsid w:val="008D1B3F"/>
    <w:rsid w:val="008E0ACD"/>
    <w:rsid w:val="008E12AA"/>
    <w:rsid w:val="008E26ED"/>
    <w:rsid w:val="008E2E70"/>
    <w:rsid w:val="008E33AA"/>
    <w:rsid w:val="008E3A3F"/>
    <w:rsid w:val="008F0E44"/>
    <w:rsid w:val="008F1AE1"/>
    <w:rsid w:val="008F2806"/>
    <w:rsid w:val="008F517B"/>
    <w:rsid w:val="008F67F9"/>
    <w:rsid w:val="00900B13"/>
    <w:rsid w:val="00906EAD"/>
    <w:rsid w:val="009105DA"/>
    <w:rsid w:val="00910A5A"/>
    <w:rsid w:val="0091176F"/>
    <w:rsid w:val="00912383"/>
    <w:rsid w:val="009125EC"/>
    <w:rsid w:val="00924459"/>
    <w:rsid w:val="00927802"/>
    <w:rsid w:val="00930B91"/>
    <w:rsid w:val="0093656F"/>
    <w:rsid w:val="00940952"/>
    <w:rsid w:val="00943ACE"/>
    <w:rsid w:val="0095008B"/>
    <w:rsid w:val="0095026C"/>
    <w:rsid w:val="00951887"/>
    <w:rsid w:val="00970E7B"/>
    <w:rsid w:val="00972694"/>
    <w:rsid w:val="00975C58"/>
    <w:rsid w:val="00985732"/>
    <w:rsid w:val="00985B37"/>
    <w:rsid w:val="00993B49"/>
    <w:rsid w:val="009A1E30"/>
    <w:rsid w:val="009A424A"/>
    <w:rsid w:val="009A4A31"/>
    <w:rsid w:val="009B178C"/>
    <w:rsid w:val="009B18B7"/>
    <w:rsid w:val="009C1B19"/>
    <w:rsid w:val="009C1C1C"/>
    <w:rsid w:val="009C7A13"/>
    <w:rsid w:val="009D0860"/>
    <w:rsid w:val="009D36C6"/>
    <w:rsid w:val="009D392B"/>
    <w:rsid w:val="009D4582"/>
    <w:rsid w:val="009D5CA9"/>
    <w:rsid w:val="009D7249"/>
    <w:rsid w:val="009D7DEF"/>
    <w:rsid w:val="009E0191"/>
    <w:rsid w:val="009E435B"/>
    <w:rsid w:val="009F6219"/>
    <w:rsid w:val="009F6823"/>
    <w:rsid w:val="00A0068B"/>
    <w:rsid w:val="00A03529"/>
    <w:rsid w:val="00A144E0"/>
    <w:rsid w:val="00A265E2"/>
    <w:rsid w:val="00A27426"/>
    <w:rsid w:val="00A30190"/>
    <w:rsid w:val="00A3779F"/>
    <w:rsid w:val="00A40831"/>
    <w:rsid w:val="00A421D6"/>
    <w:rsid w:val="00A52832"/>
    <w:rsid w:val="00A528B5"/>
    <w:rsid w:val="00A574B6"/>
    <w:rsid w:val="00A62DFE"/>
    <w:rsid w:val="00A66E3C"/>
    <w:rsid w:val="00A67934"/>
    <w:rsid w:val="00A7444A"/>
    <w:rsid w:val="00A76573"/>
    <w:rsid w:val="00A827AA"/>
    <w:rsid w:val="00A835CC"/>
    <w:rsid w:val="00A938F3"/>
    <w:rsid w:val="00A96A14"/>
    <w:rsid w:val="00AA2D9B"/>
    <w:rsid w:val="00AB44AC"/>
    <w:rsid w:val="00AB4E13"/>
    <w:rsid w:val="00AC2C01"/>
    <w:rsid w:val="00AC645B"/>
    <w:rsid w:val="00AD0D2F"/>
    <w:rsid w:val="00AD126A"/>
    <w:rsid w:val="00AE16E8"/>
    <w:rsid w:val="00AE1E89"/>
    <w:rsid w:val="00AE2951"/>
    <w:rsid w:val="00AE512A"/>
    <w:rsid w:val="00AE6357"/>
    <w:rsid w:val="00AF0A09"/>
    <w:rsid w:val="00AF25F9"/>
    <w:rsid w:val="00B06630"/>
    <w:rsid w:val="00B15954"/>
    <w:rsid w:val="00B15A36"/>
    <w:rsid w:val="00B20F28"/>
    <w:rsid w:val="00B23E81"/>
    <w:rsid w:val="00B24E4E"/>
    <w:rsid w:val="00B30678"/>
    <w:rsid w:val="00B308AC"/>
    <w:rsid w:val="00B367F9"/>
    <w:rsid w:val="00B4083E"/>
    <w:rsid w:val="00B43320"/>
    <w:rsid w:val="00B446EF"/>
    <w:rsid w:val="00B51272"/>
    <w:rsid w:val="00B54EDD"/>
    <w:rsid w:val="00B55F4D"/>
    <w:rsid w:val="00B62E79"/>
    <w:rsid w:val="00B64957"/>
    <w:rsid w:val="00B64F89"/>
    <w:rsid w:val="00B65080"/>
    <w:rsid w:val="00B750B6"/>
    <w:rsid w:val="00B75D1B"/>
    <w:rsid w:val="00B80866"/>
    <w:rsid w:val="00B87AFE"/>
    <w:rsid w:val="00B9090A"/>
    <w:rsid w:val="00B91417"/>
    <w:rsid w:val="00B933C2"/>
    <w:rsid w:val="00B93815"/>
    <w:rsid w:val="00B93B37"/>
    <w:rsid w:val="00B94C06"/>
    <w:rsid w:val="00B950AC"/>
    <w:rsid w:val="00B963D2"/>
    <w:rsid w:val="00BA147A"/>
    <w:rsid w:val="00BA5E12"/>
    <w:rsid w:val="00BA7DB3"/>
    <w:rsid w:val="00BB1EBB"/>
    <w:rsid w:val="00BB3E77"/>
    <w:rsid w:val="00BB3FC2"/>
    <w:rsid w:val="00BB4436"/>
    <w:rsid w:val="00BB4BD2"/>
    <w:rsid w:val="00BB67C4"/>
    <w:rsid w:val="00BB68D6"/>
    <w:rsid w:val="00BC0B63"/>
    <w:rsid w:val="00BC2EBF"/>
    <w:rsid w:val="00BD04FB"/>
    <w:rsid w:val="00BE1E36"/>
    <w:rsid w:val="00BE2DFF"/>
    <w:rsid w:val="00BE6B5A"/>
    <w:rsid w:val="00BF17BD"/>
    <w:rsid w:val="00BF1C26"/>
    <w:rsid w:val="00BF20BD"/>
    <w:rsid w:val="00BF42BF"/>
    <w:rsid w:val="00BF5199"/>
    <w:rsid w:val="00BF6A1E"/>
    <w:rsid w:val="00C0465B"/>
    <w:rsid w:val="00C071B8"/>
    <w:rsid w:val="00C21919"/>
    <w:rsid w:val="00C25181"/>
    <w:rsid w:val="00C25512"/>
    <w:rsid w:val="00C25E28"/>
    <w:rsid w:val="00C31E71"/>
    <w:rsid w:val="00C37140"/>
    <w:rsid w:val="00C37E60"/>
    <w:rsid w:val="00C458D2"/>
    <w:rsid w:val="00C45D3E"/>
    <w:rsid w:val="00C51A27"/>
    <w:rsid w:val="00C52075"/>
    <w:rsid w:val="00C61D16"/>
    <w:rsid w:val="00C67A35"/>
    <w:rsid w:val="00C716A2"/>
    <w:rsid w:val="00C76258"/>
    <w:rsid w:val="00C82B58"/>
    <w:rsid w:val="00C86FE7"/>
    <w:rsid w:val="00C90A10"/>
    <w:rsid w:val="00C92763"/>
    <w:rsid w:val="00C92DF2"/>
    <w:rsid w:val="00C96BF7"/>
    <w:rsid w:val="00CA2EB0"/>
    <w:rsid w:val="00CA3881"/>
    <w:rsid w:val="00CA771E"/>
    <w:rsid w:val="00CB0DE0"/>
    <w:rsid w:val="00CB1949"/>
    <w:rsid w:val="00CB347E"/>
    <w:rsid w:val="00CB5835"/>
    <w:rsid w:val="00CD2908"/>
    <w:rsid w:val="00CD393D"/>
    <w:rsid w:val="00CD403E"/>
    <w:rsid w:val="00CD6329"/>
    <w:rsid w:val="00CD65D8"/>
    <w:rsid w:val="00CE0974"/>
    <w:rsid w:val="00CE1CE2"/>
    <w:rsid w:val="00CE57BB"/>
    <w:rsid w:val="00CF4087"/>
    <w:rsid w:val="00CF6219"/>
    <w:rsid w:val="00D00EC7"/>
    <w:rsid w:val="00D0275F"/>
    <w:rsid w:val="00D02F7A"/>
    <w:rsid w:val="00D04C5D"/>
    <w:rsid w:val="00D102B4"/>
    <w:rsid w:val="00D22618"/>
    <w:rsid w:val="00D22E4F"/>
    <w:rsid w:val="00D32D6E"/>
    <w:rsid w:val="00D33E3C"/>
    <w:rsid w:val="00D41948"/>
    <w:rsid w:val="00D4389A"/>
    <w:rsid w:val="00D454AF"/>
    <w:rsid w:val="00D501F2"/>
    <w:rsid w:val="00D62725"/>
    <w:rsid w:val="00D63170"/>
    <w:rsid w:val="00D66364"/>
    <w:rsid w:val="00D67C12"/>
    <w:rsid w:val="00D705C9"/>
    <w:rsid w:val="00D71CCE"/>
    <w:rsid w:val="00D7310B"/>
    <w:rsid w:val="00D812D1"/>
    <w:rsid w:val="00D86CFA"/>
    <w:rsid w:val="00D9003A"/>
    <w:rsid w:val="00D91A32"/>
    <w:rsid w:val="00D96588"/>
    <w:rsid w:val="00DA30B0"/>
    <w:rsid w:val="00DA4F12"/>
    <w:rsid w:val="00DA5574"/>
    <w:rsid w:val="00DA6306"/>
    <w:rsid w:val="00DA7981"/>
    <w:rsid w:val="00DB1355"/>
    <w:rsid w:val="00DB2E65"/>
    <w:rsid w:val="00DC29EE"/>
    <w:rsid w:val="00DC55C2"/>
    <w:rsid w:val="00DC70F2"/>
    <w:rsid w:val="00DC77E1"/>
    <w:rsid w:val="00DD0F85"/>
    <w:rsid w:val="00DD12A8"/>
    <w:rsid w:val="00DD6BE8"/>
    <w:rsid w:val="00DE0A95"/>
    <w:rsid w:val="00DE2A45"/>
    <w:rsid w:val="00DF06AF"/>
    <w:rsid w:val="00DF2309"/>
    <w:rsid w:val="00DF3FC5"/>
    <w:rsid w:val="00DF5C76"/>
    <w:rsid w:val="00DF699A"/>
    <w:rsid w:val="00DF6F6C"/>
    <w:rsid w:val="00E000A1"/>
    <w:rsid w:val="00E027CD"/>
    <w:rsid w:val="00E038D9"/>
    <w:rsid w:val="00E04540"/>
    <w:rsid w:val="00E14450"/>
    <w:rsid w:val="00E266DD"/>
    <w:rsid w:val="00E3515F"/>
    <w:rsid w:val="00E41FAF"/>
    <w:rsid w:val="00E439CF"/>
    <w:rsid w:val="00E44EE7"/>
    <w:rsid w:val="00E46D47"/>
    <w:rsid w:val="00E46FC3"/>
    <w:rsid w:val="00E52690"/>
    <w:rsid w:val="00E563B8"/>
    <w:rsid w:val="00E6648B"/>
    <w:rsid w:val="00E66956"/>
    <w:rsid w:val="00E74EFA"/>
    <w:rsid w:val="00E7537D"/>
    <w:rsid w:val="00E754F6"/>
    <w:rsid w:val="00E77BAF"/>
    <w:rsid w:val="00E86F8F"/>
    <w:rsid w:val="00EA4DD1"/>
    <w:rsid w:val="00EA7F8D"/>
    <w:rsid w:val="00EB1CD3"/>
    <w:rsid w:val="00EB3BD5"/>
    <w:rsid w:val="00EB3EEA"/>
    <w:rsid w:val="00EC0FF4"/>
    <w:rsid w:val="00EC11F2"/>
    <w:rsid w:val="00EC4C25"/>
    <w:rsid w:val="00EC7165"/>
    <w:rsid w:val="00ED0229"/>
    <w:rsid w:val="00ED0F09"/>
    <w:rsid w:val="00ED1377"/>
    <w:rsid w:val="00ED44B9"/>
    <w:rsid w:val="00EE0650"/>
    <w:rsid w:val="00EE2F48"/>
    <w:rsid w:val="00EE3AA1"/>
    <w:rsid w:val="00EE42AF"/>
    <w:rsid w:val="00EE4F5A"/>
    <w:rsid w:val="00EE6F7F"/>
    <w:rsid w:val="00EF1DDE"/>
    <w:rsid w:val="00EF3EA6"/>
    <w:rsid w:val="00EF668C"/>
    <w:rsid w:val="00EF6F28"/>
    <w:rsid w:val="00F02304"/>
    <w:rsid w:val="00F0370B"/>
    <w:rsid w:val="00F07A11"/>
    <w:rsid w:val="00F10249"/>
    <w:rsid w:val="00F12C9B"/>
    <w:rsid w:val="00F21642"/>
    <w:rsid w:val="00F2668D"/>
    <w:rsid w:val="00F312CD"/>
    <w:rsid w:val="00F331D9"/>
    <w:rsid w:val="00F36DA4"/>
    <w:rsid w:val="00F376FB"/>
    <w:rsid w:val="00F44341"/>
    <w:rsid w:val="00F47F88"/>
    <w:rsid w:val="00F51CD9"/>
    <w:rsid w:val="00F53B6A"/>
    <w:rsid w:val="00F54DDA"/>
    <w:rsid w:val="00F562FF"/>
    <w:rsid w:val="00F57743"/>
    <w:rsid w:val="00F57D6B"/>
    <w:rsid w:val="00F602D5"/>
    <w:rsid w:val="00F614AB"/>
    <w:rsid w:val="00F665F9"/>
    <w:rsid w:val="00F77C66"/>
    <w:rsid w:val="00F83D57"/>
    <w:rsid w:val="00F85A4A"/>
    <w:rsid w:val="00F8683F"/>
    <w:rsid w:val="00F877D9"/>
    <w:rsid w:val="00FA09BD"/>
    <w:rsid w:val="00FA1C99"/>
    <w:rsid w:val="00FA4498"/>
    <w:rsid w:val="00FA453E"/>
    <w:rsid w:val="00FA6A65"/>
    <w:rsid w:val="00FB1C0A"/>
    <w:rsid w:val="00FB1D22"/>
    <w:rsid w:val="00FB3FC5"/>
    <w:rsid w:val="00FB7512"/>
    <w:rsid w:val="00FC1745"/>
    <w:rsid w:val="00FC1BAC"/>
    <w:rsid w:val="00FC3741"/>
    <w:rsid w:val="00FC4DFD"/>
    <w:rsid w:val="00FC7F8A"/>
    <w:rsid w:val="00FD0162"/>
    <w:rsid w:val="00FD252A"/>
    <w:rsid w:val="00FD4F0D"/>
    <w:rsid w:val="00FE3F9C"/>
    <w:rsid w:val="00FE7232"/>
    <w:rsid w:val="00FE72F2"/>
    <w:rsid w:val="00FF05EA"/>
    <w:rsid w:val="00FF157A"/>
    <w:rsid w:val="00FF4BED"/>
    <w:rsid w:val="00FF5A34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FC5"/>
  </w:style>
  <w:style w:type="paragraph" w:styleId="Titolo3">
    <w:name w:val="heading 3"/>
    <w:basedOn w:val="Normale"/>
    <w:link w:val="Titolo3Carattere"/>
    <w:uiPriority w:val="9"/>
    <w:qFormat/>
    <w:rsid w:val="00763109"/>
    <w:pPr>
      <w:spacing w:after="100" w:afterAutospacing="1" w:line="240" w:lineRule="auto"/>
      <w:outlineLvl w:val="2"/>
    </w:pPr>
    <w:rPr>
      <w:rFonts w:eastAsia="Times New Roman"/>
      <w:b/>
      <w:bCs/>
      <w:color w:val="9B937E"/>
      <w:sz w:val="2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63109"/>
    <w:rPr>
      <w:rFonts w:eastAsia="Times New Roman"/>
      <w:b/>
      <w:bCs/>
      <w:color w:val="9B937E"/>
      <w:sz w:val="21"/>
      <w:szCs w:val="21"/>
      <w:lang w:eastAsia="it-IT"/>
    </w:rPr>
  </w:style>
  <w:style w:type="character" w:customStyle="1" w:styleId="extra">
    <w:name w:val="extra"/>
    <w:basedOn w:val="Carpredefinitoparagrafo"/>
    <w:rsid w:val="00763109"/>
    <w:rPr>
      <w:rFonts w:ascii="Verdana" w:hAnsi="Verdana" w:hint="default"/>
      <w:b/>
      <w:bCs/>
      <w:vanish w:val="0"/>
      <w:webHidden w:val="0"/>
      <w:color w:val="837EAB"/>
      <w:sz w:val="17"/>
      <w:szCs w:val="17"/>
      <w:specVanish w:val="0"/>
    </w:rPr>
  </w:style>
  <w:style w:type="paragraph" w:customStyle="1" w:styleId="Titolo11">
    <w:name w:val="Titolo 1+1"/>
    <w:basedOn w:val="Normale"/>
    <w:next w:val="Normale"/>
    <w:uiPriority w:val="99"/>
    <w:rsid w:val="00BB3FC2"/>
    <w:pPr>
      <w:autoSpaceDE w:val="0"/>
      <w:autoSpaceDN w:val="0"/>
      <w:adjustRightInd w:val="0"/>
      <w:spacing w:after="0" w:line="240" w:lineRule="auto"/>
    </w:pPr>
  </w:style>
  <w:style w:type="character" w:styleId="Rimandonotaapidipagina">
    <w:name w:val="footnote reference"/>
    <w:uiPriority w:val="99"/>
    <w:rsid w:val="00BB3FC2"/>
    <w:rPr>
      <w:color w:val="000000"/>
    </w:rPr>
  </w:style>
  <w:style w:type="paragraph" w:customStyle="1" w:styleId="Normale1">
    <w:name w:val="Normale+1"/>
    <w:basedOn w:val="Normale"/>
    <w:next w:val="Normale"/>
    <w:uiPriority w:val="99"/>
    <w:rsid w:val="00BB3FC2"/>
    <w:pPr>
      <w:autoSpaceDE w:val="0"/>
      <w:autoSpaceDN w:val="0"/>
      <w:adjustRightInd w:val="0"/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06157"/>
    <w:pPr>
      <w:widowControl w:val="0"/>
      <w:suppressAutoHyphens/>
      <w:spacing w:after="0" w:line="240" w:lineRule="auto"/>
      <w:ind w:left="720"/>
      <w:contextualSpacing/>
    </w:pPr>
    <w:rPr>
      <w:rFonts w:eastAsia="Lucida Sans Unicod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Personale</cp:lastModifiedBy>
  <cp:revision>5</cp:revision>
  <dcterms:created xsi:type="dcterms:W3CDTF">2011-09-07T14:05:00Z</dcterms:created>
  <dcterms:modified xsi:type="dcterms:W3CDTF">2011-10-17T07:18:00Z</dcterms:modified>
</cp:coreProperties>
</file>